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绛县教育局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教师资格定期注册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bookmarkStart w:id="0" w:name="_GoBack"/>
      <w:bookmarkEnd w:id="0"/>
      <w:r>
        <w:rPr>
          <w:sz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3400425</wp:posOffset>
                </wp:positionV>
                <wp:extent cx="1543685" cy="88011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90285" y="5026025"/>
                          <a:ext cx="1543685" cy="880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人事股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李文豪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8.8pt;margin-top:267.75pt;height:69.3pt;width:121.55pt;z-index:251668480;mso-width-relative:page;mso-height-relative:page;" filled="f" stroked="f" coordsize="21600,21600" o:gfxdata="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GscCHLdAAAACwEAAA8AAAAAAAAAAQAgAAAA&#10;IgAAAGRycy9kb3ducmV2LnhtbFBLAQIUABQAAAAIAIdO4kBssvJdsQIAAFwFAAAOAAAAAAAAAAEA&#10;IAAAACwBAABkcnMvZTJvRG9jLnhtbFBLBQYAAAAABgAGAFkBAABP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人事股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李文豪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1409065</wp:posOffset>
                </wp:positionH>
                <wp:positionV relativeFrom="paragraph">
                  <wp:posOffset>5448935</wp:posOffset>
                </wp:positionV>
                <wp:extent cx="2840355" cy="1170305"/>
                <wp:effectExtent l="6350" t="6350" r="18415" b="1206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355" cy="117030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县</w:t>
                            </w:r>
                            <w:r>
                              <w:rPr>
                                <w:rFonts w:hint="eastAsia"/>
                              </w:rPr>
                              <w:t>教育局将准予注册者的《教师资格定期注册申请表》一份存入其人事档案，一份由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县教育局</w:t>
                            </w:r>
                            <w:r>
                              <w:rPr>
                                <w:rFonts w:hint="eastAsia"/>
                              </w:rPr>
                              <w:t>归档保存;并要将《教师资格定期注册结论贴》粘贴在教师资格证书的备注页。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0.95pt;margin-top:429.05pt;height:92.15pt;width:223.65pt;z-index:251660288;v-text-anchor:middle;mso-width-relative:page;mso-height-relative:page;" fillcolor="#FFFFFF [3201]" filled="t" stroked="t" coordsize="21600,21600" arcsize="0.166666666666667" o:gfxdata="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UY2cx9kAAAAMAQAADwAA&#10;AAAAAAABACAAAAAiAAAAZHJzL2Rvd25yZXYueG1sUEsBAhQAFAAAAAgAh07iQHuEKGqHAgAACwUA&#10;AA4AAAAAAAAAAQAgAAAAKA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val="en-US" w:eastAsia="zh-CN"/>
                        </w:rPr>
                        <w:t>县</w:t>
                      </w:r>
                      <w:r>
                        <w:rPr>
                          <w:rFonts w:hint="eastAsia"/>
                        </w:rPr>
                        <w:t>教育局将准予注册者的《教师资格定期注册申请表》一份存入其人事档案，一份由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县教育局</w:t>
                      </w:r>
                      <w:r>
                        <w:rPr>
                          <w:rFonts w:hint="eastAsia"/>
                        </w:rPr>
                        <w:t>归档保存;并要将《教师资格定期注册结论贴》粘贴在教师资格证书的备注页。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3559810</wp:posOffset>
                </wp:positionV>
                <wp:extent cx="2948940" cy="1249680"/>
                <wp:effectExtent l="6350" t="6350" r="16510" b="889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940" cy="124968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>省中小学教师继续教育中心要在规定时间内,对全省教师资格定期注册申请材料进行终审,给出注册结论,为终审通过准予注册者办理教师资格定期注册,并申领、打印、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下发国家统一印制的《教师资格定期注册结论贴》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9.65pt;margin-top:280.3pt;height:98.4pt;width:232.2pt;z-index:251661312;v-text-anchor:middle;mso-width-relative:page;mso-height-relative:page;" fillcolor="#FFFFFF [3201]" filled="t" stroked="t" coordsize="21600,21600" arcsize="0.166666666666667" o:gfxdata="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nb/Iv2AAAAAsBAAAPAAAA&#10;AAAAAAEAIAAAACIAAABkcnMvZG93bnJldi54bWxQSwECFAAUAAAACACHTuJAVN56IocCAAALBQAA&#10;DgAAAAAAAAABACAAAAAn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6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</w:rPr>
                        <w:t>省中小学教师继续教育中心要在规定时间内,对全省教师资格定期注册申请材料进行终审,给出注册结论,为终审通过准予注册者办理教师资格定期注册,并申领、打印、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下发国家统一印制的《教师资格定期注册结论贴》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2550160</wp:posOffset>
                </wp:positionH>
                <wp:positionV relativeFrom="paragraph">
                  <wp:posOffset>4937760</wp:posOffset>
                </wp:positionV>
                <wp:extent cx="116840" cy="381000"/>
                <wp:effectExtent l="15240" t="6350" r="20320" b="889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3810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0.8pt;margin-top:388.8pt;height:30pt;width:9.2pt;z-index:251665408;v-text-anchor:middle;mso-width-relative:page;mso-height-relative:page;" fillcolor="#000000 [3200]" filled="t" stroked="t" coordsize="21600,21600" o:gfxdata="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FjNk9fYAAAACwEAAA8AAAAAAAAA&#10;AQAgAAAAIgAAAGRycy9kb3ducmV2LnhtbFBLAQIUABQAAAAIAIdO4kAyvTSKgwIAABwFAAAOAAAA&#10;AAAAAAEAIAAAACcBAABkcnMvZTJvRG9jLnhtbFBLBQYAAAAABgAGAFkBAAAcBgAAAAA=&#10;" adj="18289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3116580</wp:posOffset>
                </wp:positionV>
                <wp:extent cx="116840" cy="381000"/>
                <wp:effectExtent l="15240" t="6350" r="20320" b="8890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3810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2.05pt;margin-top:245.4pt;height:30pt;width:9.2pt;z-index:251666432;v-text-anchor:middle;mso-width-relative:page;mso-height-relative:page;" fillcolor="#000000 [3200]" filled="t" stroked="t" coordsize="21600,21600" o:gfxdata="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FQAzeXZAAAACwEAAA8AAAAAAAAA&#10;AQAgAAAAIgAAAGRycy9kb3ducmV2LnhtbFBLAQIUABQAAAAIAIdO4kAW8gCCggIAABwFAAAOAAAA&#10;AAAAAAEAIAAAACgBAABkcnMvZTJvRG9jLnhtbFBLBQYAAAAABgAGAFkBAAAcBgAAAAA=&#10;" adj="18289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2135505</wp:posOffset>
                </wp:positionV>
                <wp:extent cx="116840" cy="381000"/>
                <wp:effectExtent l="15240" t="6350" r="20320" b="8890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3810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1pt;margin-top:168.15pt;height:30pt;width:9.2pt;z-index:251667456;v-text-anchor:middle;mso-width-relative:page;mso-height-relative:page;" fillcolor="#000000 [3200]" filled="t" stroked="t" coordsize="21600,21600" o:gfxdata="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nmRT52QAAAAsBAAAPAAAAAAAA&#10;AAEAIAAAACIAAABkcnMvZG93bnJldi54bWxQSwECFAAUAAAACACHTuJAScwMp4MCAAAcBQAADgAA&#10;AAAAAAABACAAAAAoAQAAZHJzL2Uyb0RvYy54bWxQSwUGAAAAAAYABgBZAQAAHQYAAAAA&#10;" adj="18289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1370965</wp:posOffset>
                </wp:positionH>
                <wp:positionV relativeFrom="paragraph">
                  <wp:posOffset>2540000</wp:posOffset>
                </wp:positionV>
                <wp:extent cx="2646045" cy="578485"/>
                <wp:effectExtent l="6350" t="6350" r="14605" b="952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6045" cy="57848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市教育局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>在规定时间内,对本市教师资格定期注册申请材料进行复核,给出复核结论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7.95pt;margin-top:200pt;height:45.55pt;width:208.35pt;z-index:251662336;v-text-anchor:middle;mso-width-relative:page;mso-height-relative:page;" fillcolor="#FFFFFF [3201]" filled="t" stroked="t" coordsize="21600,21600" arcsize="0.166666666666667" o:gfxdata="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LLXRvYAAAACwEAAA8AAAAA&#10;AAAAAQAgAAAAIgAAAGRycy9kb3ducmV2LnhtbFBLAQIUABQAAAAIAIdO4kDycYuDhgIAAAoFAAAO&#10;AAAAAAAAAAEAIAAAACc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市教育局</w:t>
                      </w:r>
                      <w:r>
                        <w:rPr>
                          <w:rFonts w:hint="eastAsia"/>
                          <w:sz w:val="20"/>
                          <w:szCs w:val="22"/>
                        </w:rPr>
                        <w:t>在规定时间内,对本市教师资格定期注册申请材料进行复核,给出复核结论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235585</wp:posOffset>
                </wp:positionV>
                <wp:extent cx="2588895" cy="694055"/>
                <wp:effectExtent l="6350" t="6350" r="10795" b="1587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30550" y="1949450"/>
                          <a:ext cx="2588895" cy="69405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根据市教育局通知向各学校下发定期注册通知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5.75pt;margin-top:18.55pt;height:54.65pt;width:203.85pt;z-index:251659264;v-text-anchor:middle;mso-width-relative:page;mso-height-relative:page;" fillcolor="#FFFFFF [3201]" filled="t" stroked="t" coordsize="21600,21600" arcsize="0.166666666666667" o:gfxdata="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SiSPn2AAA&#10;AAoBAAAPAAAAAAAAAAEAIAAAACIAAABkcnMvZG93bnJldi54bWxQSwECFAAUAAAACACHTuJAWLYL&#10;jpACAAAWBQAADgAAAAAAAAABACAAAAAnAQAAZHJzL2Uyb0RvYy54bWxQSwUGAAAAAAYABgBZAQAA&#10;K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根据市教育局通知向各学校下发定期注册通知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1334135</wp:posOffset>
                </wp:positionV>
                <wp:extent cx="2754630" cy="742950"/>
                <wp:effectExtent l="6350" t="6350" r="12700" b="1270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4630" cy="7429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>教育局组织教师按照要求开展定期注册，在规定时间内,对学校提交的教师定期注册申请材料进行初审,给出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初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>审结论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并提交市教育局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9.15pt;margin-top:105.05pt;height:58.5pt;width:216.9pt;z-index:251663360;v-text-anchor:middle;mso-width-relative:page;mso-height-relative:page;" fillcolor="#FFFFFF [3201]" filled="t" stroked="t" coordsize="21600,21600" arcsize="0.166666666666667" o:gfxdata="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06t4a2AAAAAsBAAAPAAAA&#10;AAAAAAEAIAAAACIAAABkcnMvZG93bnJldi54bWxQSwECFAAUAAAACACHTuJACvzNUYcCAAAKBQAA&#10;DgAAAAAAAAABACAAAAAn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</w:rPr>
                        <w:t>教育局组织教师按照要求开展定期注册，在规定时间内,对学校提交的教师定期注册申请材料进行初审,给出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初</w:t>
                      </w:r>
                      <w:r>
                        <w:rPr>
                          <w:rFonts w:hint="eastAsia"/>
                          <w:sz w:val="20"/>
                          <w:szCs w:val="22"/>
                        </w:rPr>
                        <w:t>审结论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并提交市教育局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2534920</wp:posOffset>
                </wp:positionH>
                <wp:positionV relativeFrom="paragraph">
                  <wp:posOffset>955675</wp:posOffset>
                </wp:positionV>
                <wp:extent cx="116840" cy="381000"/>
                <wp:effectExtent l="15240" t="6350" r="20320" b="8890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09340" y="2493645"/>
                          <a:ext cx="116840" cy="3810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9.6pt;margin-top:75.25pt;height:30pt;width:9.2pt;z-index:251664384;v-text-anchor:middle;mso-width-relative:page;mso-height-relative:page;" fillcolor="#000000 [3200]" filled="t" stroked="t" coordsize="21600,21600" o:gfxdata="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b5ycZ2QAA&#10;AAsBAAAPAAAAAAAAAAEAIAAAACIAAABkcnMvZG93bnJldi54bWxQSwECFAAUAAAACACHTuJAWFjc&#10;VI8CAAAoBQAADgAAAAAAAAABACAAAAAoAQAAZHJzL2Uyb0RvYy54bWxQSwUGAAAAAAYABgBZAQAA&#10;KQYAAAAA&#10;" adj="18289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00000000"/>
    <w:rsid w:val="12B7245E"/>
    <w:rsid w:val="70BF7C52"/>
    <w:rsid w:val="714B7284"/>
    <w:rsid w:val="7B87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11</TotalTime>
  <ScaleCrop>false</ScaleCrop>
  <LinksUpToDate>false</LinksUpToDate>
  <CharactersWithSpaces>16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2023-05-08T07:43:00Z</dcterms:created>
  <dc:creator>Administrator</dc:creator>
  <cp:lastModifiedBy>八九点钟的太阳</cp:lastModifiedBy>
  <cp:lastPrinted>2023-05-08T09:22:00Z</cp:lastPrinted>
  <dcterms:modified xsi:type="dcterms:W3CDTF">2023-05-10T07:13:38Z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5FB0CA33D6444AECB539CF3DF74E3407_12</vt:lpwstr>
  </property>
</Properties>
</file>